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1544B9BD" w:rsidR="00692A68" w:rsidRPr="0049761B" w:rsidRDefault="0049761B">
      <w:pPr>
        <w:rPr>
          <w:rFonts w:ascii="Phetsarath OT" w:eastAsia="Phetsarath OT" w:hAnsi="Phetsarath OT" w:cs="Phetsarath OT" w:hint="cs"/>
          <w:b/>
          <w:bCs/>
          <w:sz w:val="28"/>
          <w:szCs w:val="28"/>
        </w:rPr>
      </w:pP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ລະດັບ</w:t>
      </w:r>
      <w:r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 3 </w:t>
      </w: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ບົດທີ</w:t>
      </w:r>
      <w:r>
        <w:rPr>
          <w:rFonts w:ascii="Phetsarath OT" w:eastAsia="Phetsarath OT" w:hAnsi="Phetsarath OT" w:cs="Phetsarath OT"/>
          <w:b/>
          <w:bCs/>
          <w:sz w:val="28"/>
          <w:szCs w:val="28"/>
        </w:rPr>
        <w:t xml:space="preserve"> 1: </w:t>
      </w:r>
      <w:r>
        <w:rPr>
          <w:rFonts w:ascii="Phetsarath OT" w:eastAsia="Phetsarath OT" w:hAnsi="Phetsarath OT" w:cs="Phetsarath OT" w:hint="cs"/>
          <w:b/>
          <w:bCs/>
          <w:sz w:val="28"/>
          <w:szCs w:val="28"/>
          <w:cs/>
        </w:rPr>
        <w:t>ແຜນວາດທຸລະກິດ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49761B" w14:paraId="532C5F08" w14:textId="77777777" w:rsidTr="00C572CC">
        <w:tc>
          <w:tcPr>
            <w:tcW w:w="9350" w:type="dxa"/>
          </w:tcPr>
          <w:p w14:paraId="31D4FE4B" w14:textId="77777777" w:rsidR="00C572CC" w:rsidRPr="0049761B" w:rsidRDefault="00C572CC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1. Description Content</w:t>
            </w:r>
          </w:p>
        </w:tc>
      </w:tr>
      <w:tr w:rsidR="00C572CC" w:rsidRPr="0049761B" w14:paraId="06A1E555" w14:textId="77777777" w:rsidTr="00C572CC">
        <w:tc>
          <w:tcPr>
            <w:tcW w:w="9350" w:type="dxa"/>
          </w:tcPr>
          <w:p w14:paraId="6A44EB4D" w14:textId="239383DD" w:rsidR="00332B6D" w:rsidRPr="0049761B" w:rsidRDefault="004E62AA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noProof/>
                <w:sz w:val="20"/>
                <w:lang w:bidi="th-TH"/>
              </w:rPr>
              <w:drawing>
                <wp:anchor distT="0" distB="0" distL="114300" distR="114300" simplePos="0" relativeHeight="251659264" behindDoc="0" locked="0" layoutInCell="1" allowOverlap="1" wp14:anchorId="3D5DC27C" wp14:editId="50FF05C0">
                  <wp:simplePos x="0" y="0"/>
                  <wp:positionH relativeFrom="margin">
                    <wp:posOffset>30226</wp:posOffset>
                  </wp:positionH>
                  <wp:positionV relativeFrom="paragraph">
                    <wp:posOffset>119634</wp:posOffset>
                  </wp:positionV>
                  <wp:extent cx="3086735" cy="2282825"/>
                  <wp:effectExtent l="19050" t="19050" r="18415" b="22225"/>
                  <wp:wrapTopAndBottom/>
                  <wp:docPr id="36" name="Afbeelding 36" descr="http://www.zebramc.com/wp-content/uploads/2012/02/bmcanvas-basic-model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zebramc.com/wp-content/uploads/2012/02/bmcanvas-basic-model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735" cy="2282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B44BB7" w14:textId="05AAE2FE" w:rsidR="00373715" w:rsidRPr="0049761B" w:rsidRDefault="0049761B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ຂໍສະແດງຄວາມຍິນດີກັບການຜ່ານບົດຮຽນ</w:t>
            </w:r>
            <w:r w:rsidR="003C70D0">
              <w:rPr>
                <w:rFonts w:ascii="Phetsarath OT" w:eastAsia="Phetsarath OT" w:hAnsi="Phetsarath OT" w:cs="Phetsarath OT" w:hint="cs"/>
                <w:cs/>
              </w:rPr>
              <w:t xml:space="preserve">ລະດັບທີ2 </w:t>
            </w:r>
            <w:r w:rsidR="003C70D0">
              <w:rPr>
                <w:rFonts w:ascii="Phetsarath OT" w:eastAsia="Phetsarath OT" w:hAnsi="Phetsarath OT" w:cs="Phetsarath OT"/>
              </w:rPr>
              <w:t xml:space="preserve">, </w:t>
            </w:r>
            <w:r w:rsidR="003C70D0">
              <w:rPr>
                <w:rFonts w:ascii="Phetsarath OT" w:eastAsia="Phetsarath OT" w:hAnsi="Phetsarath OT" w:cs="Phetsarath OT" w:hint="cs"/>
                <w:cs/>
              </w:rPr>
              <w:t xml:space="preserve">ແລະ </w:t>
            </w:r>
            <w:r w:rsidR="009C039E">
              <w:rPr>
                <w:rFonts w:ascii="Phetsarath OT" w:eastAsia="Phetsarath OT" w:hAnsi="Phetsarath OT" w:cs="Phetsarath OT" w:hint="cs"/>
                <w:cs/>
              </w:rPr>
              <w:t>ຂໍຕ້ອນຮັບເຂົ້າ</w:t>
            </w:r>
            <w:r w:rsidR="003C70D0">
              <w:rPr>
                <w:rFonts w:ascii="Phetsarath OT" w:eastAsia="Phetsarath OT" w:hAnsi="Phetsarath OT" w:cs="Phetsarath OT" w:hint="cs"/>
                <w:cs/>
              </w:rPr>
              <w:t>ສູ່ລະດັບທີ</w:t>
            </w:r>
            <w:r w:rsidR="00332B6D" w:rsidRPr="0049761B">
              <w:rPr>
                <w:rFonts w:ascii="Phetsarath OT" w:eastAsia="Phetsarath OT" w:hAnsi="Phetsarath OT" w:cs="Phetsarath OT"/>
              </w:rPr>
              <w:t xml:space="preserve"> 3!</w:t>
            </w:r>
          </w:p>
          <w:p w14:paraId="71094C96" w14:textId="748BB228" w:rsidR="00332B6D" w:rsidRPr="0049761B" w:rsidRDefault="00332B6D">
            <w:pPr>
              <w:rPr>
                <w:rFonts w:ascii="Phetsarath OT" w:eastAsia="Phetsarath OT" w:hAnsi="Phetsarath OT" w:cs="Phetsarath OT"/>
              </w:rPr>
            </w:pPr>
          </w:p>
          <w:p w14:paraId="6115FA5C" w14:textId="7FE20315" w:rsidR="003A7CEB" w:rsidRPr="0049761B" w:rsidRDefault="009C039E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ໃນພາກນີ້ </w:t>
            </w:r>
            <w:r w:rsidR="00397E31">
              <w:rPr>
                <w:rFonts w:ascii="Phetsarath OT" w:eastAsia="Phetsarath OT" w:hAnsi="Phetsarath OT" w:cs="Phetsarath OT" w:hint="cs"/>
                <w:cs/>
              </w:rPr>
              <w:t xml:space="preserve">ເຈົ້າຈະໄດ້ຮຽນຮູ້ການນຳໃຊ້ເຄື່ອງມືສ້າງແຜນທຸລະກິດ ທີ່ເອີ້ນວ່າ </w:t>
            </w:r>
            <w:r w:rsidR="00397E31">
              <w:rPr>
                <w:rFonts w:ascii="Phetsarath OT" w:eastAsia="Phetsarath OT" w:hAnsi="Phetsarath OT" w:cs="Phetsarath OT"/>
              </w:rPr>
              <w:t>“</w:t>
            </w:r>
            <w:r w:rsidR="00397E31">
              <w:rPr>
                <w:rFonts w:ascii="Phetsarath OT" w:eastAsia="Phetsarath OT" w:hAnsi="Phetsarath OT" w:cs="Phetsarath OT" w:hint="cs"/>
                <w:cs/>
              </w:rPr>
              <w:t>ແຜນວາດທຸລະກິດ</w:t>
            </w:r>
            <w:r w:rsidR="00397E31">
              <w:rPr>
                <w:rFonts w:ascii="Phetsarath OT" w:eastAsia="Phetsarath OT" w:hAnsi="Phetsarath OT" w:cs="Phetsarath OT"/>
              </w:rPr>
              <w:t>”</w:t>
            </w:r>
            <w:r w:rsidR="00397E31">
              <w:rPr>
                <w:rFonts w:ascii="Phetsarath OT" w:eastAsia="Phetsarath OT" w:hAnsi="Phetsarath OT" w:cs="Phetsarath OT" w:hint="cs"/>
                <w:cs/>
              </w:rPr>
              <w:t xml:space="preserve">. </w:t>
            </w:r>
            <w:r w:rsidR="00FE4C00">
              <w:rPr>
                <w:rFonts w:ascii="Phetsarath OT" w:eastAsia="Phetsarath OT" w:hAnsi="Phetsarath OT" w:cs="Phetsarath OT" w:hint="cs"/>
                <w:cs/>
              </w:rPr>
              <w:t>ຖ້າເຈົ້າຮຽນຈົນຈົບບົດຮຽນທີ 4, ນີ້ຈະເປັນເທື່ອທຳອິດທີ່ທ່ານມີແຜນທຸລະກິດເປັນຂອງຕົນເອງ</w:t>
            </w:r>
            <w:r w:rsidR="00FE4C00">
              <w:rPr>
                <w:rFonts w:ascii="Phetsarath OT" w:eastAsia="Phetsarath OT" w:hAnsi="Phetsarath OT" w:cs="Phetsarath OT"/>
              </w:rPr>
              <w:t>!</w:t>
            </w:r>
          </w:p>
          <w:p w14:paraId="643C00D1" w14:textId="77777777" w:rsidR="003A7CEB" w:rsidRPr="0049761B" w:rsidRDefault="003A7CEB">
            <w:pPr>
              <w:rPr>
                <w:rFonts w:ascii="Phetsarath OT" w:eastAsia="Phetsarath OT" w:hAnsi="Phetsarath OT" w:cs="Phetsarath OT"/>
              </w:rPr>
            </w:pPr>
          </w:p>
          <w:p w14:paraId="06B1BE9F" w14:textId="030B6592" w:rsidR="00332B6D" w:rsidRPr="0049761B" w:rsidRDefault="00FE4C00">
            <w:pPr>
              <w:rPr>
                <w:rFonts w:ascii="Phetsarath OT" w:eastAsia="Phetsarath OT" w:hAnsi="Phetsarath OT" w:cs="Phetsarath OT" w:hint="cs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ເລີ່ມກັນເລີຍບໍ່?</w:t>
            </w:r>
          </w:p>
          <w:p w14:paraId="1DA40C94" w14:textId="41BB55D3" w:rsidR="00332B6D" w:rsidRPr="0049761B" w:rsidRDefault="00332B6D">
            <w:pPr>
              <w:rPr>
                <w:rFonts w:ascii="Phetsarath OT" w:eastAsia="Phetsarath OT" w:hAnsi="Phetsarath OT" w:cs="Phetsarath OT"/>
              </w:rPr>
            </w:pPr>
          </w:p>
          <w:p w14:paraId="3ABFA271" w14:textId="0A468844" w:rsidR="005C2DFA" w:rsidRPr="0049761B" w:rsidRDefault="005C2DFA" w:rsidP="00C572CC">
            <w:pPr>
              <w:rPr>
                <w:rFonts w:ascii="Phetsarath OT" w:eastAsia="Phetsarath OT" w:hAnsi="Phetsarath OT" w:cs="Phetsarath OT"/>
              </w:rPr>
            </w:pPr>
          </w:p>
          <w:p w14:paraId="660D3412" w14:textId="746B3C95" w:rsidR="00C572CC" w:rsidRPr="0049761B" w:rsidRDefault="00C572CC" w:rsidP="004E62AA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49761B">
              <w:rPr>
                <w:rFonts w:ascii="Phetsarath OT" w:eastAsia="Phetsarath OT" w:hAnsi="Phetsarath OT" w:cs="Phetsarath OT"/>
              </w:rPr>
              <w:t xml:space="preserve"> </w:t>
            </w:r>
            <w:r w:rsidR="00FE4C00">
              <w:rPr>
                <w:rFonts w:ascii="Phetsarath OT" w:eastAsia="Phetsarath OT" w:hAnsi="Phetsarath OT" w:cs="Phetsarath OT" w:hint="cs"/>
                <w:cs/>
              </w:rPr>
              <w:t>ຕົກລົງ</w:t>
            </w:r>
          </w:p>
          <w:p w14:paraId="0D9E2298" w14:textId="6D36B00F" w:rsidR="004E62AA" w:rsidRPr="0049761B" w:rsidRDefault="004E62AA" w:rsidP="004E62AA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BE7A5A1" w14:textId="77777777" w:rsidR="00C572CC" w:rsidRPr="0049761B" w:rsidRDefault="00C572CC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CEB" w:rsidRPr="0049761B" w14:paraId="1EC184EE" w14:textId="77777777" w:rsidTr="003A7CEB">
        <w:tc>
          <w:tcPr>
            <w:tcW w:w="9350" w:type="dxa"/>
          </w:tcPr>
          <w:p w14:paraId="09445D72" w14:textId="026FAFAA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2. Description Content</w:t>
            </w:r>
          </w:p>
        </w:tc>
      </w:tr>
      <w:tr w:rsidR="003A7CEB" w:rsidRPr="0049761B" w14:paraId="12B6299D" w14:textId="77777777" w:rsidTr="003A7CEB">
        <w:tc>
          <w:tcPr>
            <w:tcW w:w="9350" w:type="dxa"/>
          </w:tcPr>
          <w:p w14:paraId="31DDA681" w14:textId="49ED4E4D" w:rsidR="003A7CEB" w:rsidRPr="0049761B" w:rsidRDefault="003A7CEB" w:rsidP="003A7CEB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26A970C1" wp14:editId="4D577068">
                  <wp:extent cx="3189427" cy="2428042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98" cy="2449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F497A62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10FB95AF" w14:textId="57168AEE" w:rsidR="003A7CEB" w:rsidRPr="0049761B" w:rsidRDefault="006A313E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ແຕ່ກ່ອນຈະເລີ່ມ</w:t>
            </w:r>
            <w:r w:rsidR="003A7CEB" w:rsidRPr="0049761B">
              <w:rPr>
                <w:rFonts w:ascii="Phetsarath OT" w:eastAsia="Phetsarath OT" w:hAnsi="Phetsarath OT" w:cs="Phetsarath OT"/>
              </w:rPr>
              <w:t>,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 ເບິ່ງໃຫ້ໝັ້ນໃຈວ່າເຈົ້າກຽມບິກ ແລະ ເຈ້ຍໄວ້ແລ້ວ.</w:t>
            </w:r>
          </w:p>
          <w:p w14:paraId="7B714B55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17F58949" w14:textId="07A31D2C" w:rsidR="003A7CEB" w:rsidRPr="0049761B" w:rsidRDefault="006A313E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ຍ້ອນຫຍັງ</w:t>
            </w:r>
            <w:r w:rsidR="003A7CEB" w:rsidRPr="0049761B">
              <w:rPr>
                <w:rFonts w:ascii="Phetsarath OT" w:eastAsia="Phetsarath OT" w:hAnsi="Phetsarath OT" w:cs="Phetsarath OT"/>
              </w:rPr>
              <w:t xml:space="preserve">? </w:t>
            </w:r>
            <w:r>
              <w:rPr>
                <w:rFonts w:ascii="Phetsarath OT" w:eastAsia="Phetsarath OT" w:hAnsi="Phetsarath OT" w:cs="Phetsarath OT" w:hint="cs"/>
                <w:cs/>
              </w:rPr>
              <w:t xml:space="preserve"> ເພາະວ່າຕໍ່ໄປເຈົ້າຈະບໍ່ໄດ້ອ່ານພຽງຢ່າງດຽວ. ຫຼັງຈາກເຈົ້າຮຽນຈົບບົດຮຽນນີ້ແລ້ວ, ເຈົ້າຈະໄດ້ສ່ວນທຳອິດຂອງແຜນທຸລະກິດເຈົ້າ. </w:t>
            </w:r>
          </w:p>
          <w:p w14:paraId="457DC70E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41533109" w14:textId="5780A2C8" w:rsidR="003A7CEB" w:rsidRPr="0049761B" w:rsidRDefault="006A313E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ເຈົ້າສາມາດເລີ່ມໄດ້ຈາກການແຕ້ມຕາຕາລາງທີ່ມີ 9 ຫ້ອງຕາມທີ່ສະແດງໄວ້ທາງເທິງ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>. ຫຼັງຈາກແຕ້ມແລ້ວໆ, ກົດ</w:t>
            </w:r>
            <w:r w:rsidR="009E4C9B">
              <w:rPr>
                <w:rFonts w:ascii="Phetsarath OT" w:eastAsia="Phetsarath OT" w:hAnsi="Phetsarath OT" w:cs="Phetsarath OT"/>
              </w:rPr>
              <w:t xml:space="preserve"> ”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="009E4C9B">
              <w:rPr>
                <w:rFonts w:ascii="Phetsarath OT" w:eastAsia="Phetsarath OT" w:hAnsi="Phetsarath OT" w:cs="Phetsarath OT"/>
              </w:rPr>
              <w:t>”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 xml:space="preserve"> ເພື່ອເລີ່ມບົດຮຽນ. </w:t>
            </w:r>
          </w:p>
          <w:p w14:paraId="1B87F5CC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2F8D03B5" w14:textId="612DD661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B2049F" w:rsidRPr="0049761B">
              <w:rPr>
                <w:rFonts w:ascii="Phetsarath OT" w:eastAsia="Phetsarath OT" w:hAnsi="Phetsarath OT" w:cs="Phetsarath OT"/>
              </w:rPr>
              <w:t xml:space="preserve"> 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>ເລີ່ມ</w:t>
            </w:r>
          </w:p>
          <w:p w14:paraId="4FD3FDA3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6C4508F8" w14:textId="77777777" w:rsidR="002977A0" w:rsidRPr="0049761B" w:rsidRDefault="002977A0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CEB" w:rsidRPr="0049761B" w14:paraId="5FC3291F" w14:textId="77777777" w:rsidTr="00394CC7">
        <w:tc>
          <w:tcPr>
            <w:tcW w:w="9350" w:type="dxa"/>
          </w:tcPr>
          <w:p w14:paraId="173823D4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3. Description Content</w:t>
            </w:r>
          </w:p>
        </w:tc>
      </w:tr>
      <w:tr w:rsidR="003A7CEB" w:rsidRPr="0049761B" w14:paraId="05A7EA56" w14:textId="77777777" w:rsidTr="00394CC7">
        <w:tc>
          <w:tcPr>
            <w:tcW w:w="9350" w:type="dxa"/>
          </w:tcPr>
          <w:p w14:paraId="5D0D7170" w14:textId="12ACF0F7" w:rsidR="003A7CE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36864318" w14:textId="7FFCB0D3" w:rsidR="009E4C9B" w:rsidRPr="0049761B" w:rsidRDefault="009E4C9B" w:rsidP="00394CC7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ເຮົາມາເລີ່ມກັບການທຳຄວາມເຂົ້າໃຈກັນກ່ອນວ່າ ແຜນວາດທຸລະກິດ ແມ່ນຫຍັງ? ກົດເບິ່ງວິດີໂອລຸ່ມນີ້ເພື່ອເລີ່ມເສັ້ນທາງການຮຽນຮູ້ຂອງເຈົ້າ.</w:t>
            </w:r>
          </w:p>
          <w:p w14:paraId="269AF7D4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5D5981F" wp14:editId="3E399D8D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B6F094" w14:textId="0075DAB5" w:rsidR="003A7CEB" w:rsidRDefault="003A7CEB" w:rsidP="003A7CEB">
                                  <w:pPr>
                                    <w:jc w:val="center"/>
                                  </w:pPr>
                                  <w:r>
                                    <w:t>VIDEO 1: What is Business Model Canvas?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15D5981F" id="Rectangle 3" o:spid="_x0000_s1026" style="position:absolute;margin-left:1.85pt;margin-top:9.2pt;width:203.35pt;height:108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" fillcolor="#5b9bd5 [3204]" strokecolor="#1f4d78 [1604]" strokeweight="1pt">
                      <v:textbox>
                        <w:txbxContent>
                          <w:p w14:paraId="3AB6F094" w14:textId="0075DAB5" w:rsidR="003A7CEB" w:rsidRDefault="003A7CEB" w:rsidP="003A7CEB">
                            <w:pPr>
                              <w:jc w:val="center"/>
                            </w:pPr>
                            <w:r>
                              <w:t>VIDEO 1: What is Business Model Canvas?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22224434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179F3D9C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530B3E6C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1668A46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5D3A5DB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38E70F1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A8F91BD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0D6BE60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95243FD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555BBE3" w14:textId="3A8DCF2A" w:rsidR="00D33D39" w:rsidRPr="0049761B" w:rsidRDefault="009E4C9B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ທວນຄືນອົງປະກອບຂອງ ແຜນວາດທຸລະກິດ</w:t>
            </w:r>
            <w:r w:rsidR="00D33D39" w:rsidRPr="0049761B">
              <w:rPr>
                <w:rFonts w:ascii="Phetsarath OT" w:eastAsia="Phetsarath OT" w:hAnsi="Phetsarath OT" w:cs="Phetsarath OT"/>
              </w:rPr>
              <w:t>:</w:t>
            </w:r>
          </w:p>
          <w:p w14:paraId="15159EED" w14:textId="65BBBC98" w:rsidR="00D33D39" w:rsidRPr="0049761B" w:rsidRDefault="00D33D39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1. 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>ຄຸນຄ່າຂອງສິນຄ້າ ແລະ ການບໍລີການ</w:t>
            </w:r>
          </w:p>
          <w:p w14:paraId="0B754ACD" w14:textId="0437EF27" w:rsidR="00D33D39" w:rsidRPr="0049761B" w:rsidRDefault="00D33D39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2. 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>ກຸ່ມລູກຄ້າ</w:t>
            </w:r>
          </w:p>
          <w:p w14:paraId="0B9D5AEA" w14:textId="1DED3119" w:rsidR="00D33D39" w:rsidRPr="0049761B" w:rsidRDefault="00D33D39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3. 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>ຊ່ອງທາງ</w:t>
            </w:r>
          </w:p>
          <w:p w14:paraId="06234EEB" w14:textId="0FABFD61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4. </w:t>
            </w:r>
            <w:r w:rsidR="009E4C9B">
              <w:rPr>
                <w:rFonts w:ascii="Phetsarath OT" w:eastAsia="Phetsarath OT" w:hAnsi="Phetsarath OT" w:cs="Phetsarath OT" w:hint="cs"/>
                <w:cs/>
              </w:rPr>
              <w:t>ຄວາມສຳພັນກັບລຸກຄ້າ</w:t>
            </w:r>
          </w:p>
          <w:p w14:paraId="2CD64B0B" w14:textId="24E8E9FF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5. </w:t>
            </w:r>
            <w:r w:rsidR="00ED43B9">
              <w:rPr>
                <w:rFonts w:ascii="Phetsarath OT" w:eastAsia="Phetsarath OT" w:hAnsi="Phetsarath OT" w:cs="Phetsarath OT" w:hint="cs"/>
                <w:cs/>
              </w:rPr>
              <w:t>ວັກຖຸດິບຫຼັກ</w:t>
            </w:r>
          </w:p>
          <w:p w14:paraId="70F886DF" w14:textId="4EB971C9" w:rsidR="00C8033A" w:rsidRPr="0049761B" w:rsidRDefault="00ED43B9" w:rsidP="00394CC7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/>
              </w:rPr>
              <w:t xml:space="preserve">6. </w:t>
            </w:r>
            <w:r>
              <w:rPr>
                <w:rFonts w:ascii="Phetsarath OT" w:eastAsia="Phetsarath OT" w:hAnsi="Phetsarath OT" w:cs="Phetsarath OT" w:hint="cs"/>
                <w:cs/>
              </w:rPr>
              <w:t>ກິດຈະກຳຫຼັກ</w:t>
            </w:r>
          </w:p>
          <w:p w14:paraId="028F068D" w14:textId="19D4C3B9" w:rsidR="00C8033A" w:rsidRPr="0049761B" w:rsidRDefault="00ED43B9" w:rsidP="00394CC7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/>
              </w:rPr>
              <w:t xml:space="preserve">7. </w:t>
            </w:r>
            <w:r>
              <w:rPr>
                <w:rFonts w:ascii="Phetsarath OT" w:eastAsia="Phetsarath OT" w:hAnsi="Phetsarath OT" w:cs="Phetsarath OT" w:hint="cs"/>
                <w:cs/>
              </w:rPr>
              <w:t>ຫຸ້ນສ່ວນຫຼັກ</w:t>
            </w:r>
          </w:p>
          <w:p w14:paraId="0CB52076" w14:textId="5207C090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8. </w:t>
            </w:r>
            <w:r w:rsidR="00ED43B9">
              <w:rPr>
                <w:rFonts w:ascii="Phetsarath OT" w:eastAsia="Phetsarath OT" w:hAnsi="Phetsarath OT" w:cs="Phetsarath OT" w:hint="cs"/>
                <w:cs/>
              </w:rPr>
              <w:t>ໂຄງຮ້າງຕົ້ນທຶນ</w:t>
            </w:r>
          </w:p>
          <w:p w14:paraId="085DD47A" w14:textId="772558A7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9. </w:t>
            </w:r>
            <w:r w:rsidR="00ED43B9">
              <w:rPr>
                <w:rFonts w:ascii="Phetsarath OT" w:eastAsia="Phetsarath OT" w:hAnsi="Phetsarath OT" w:cs="Phetsarath OT" w:hint="cs"/>
                <w:cs/>
              </w:rPr>
              <w:t>ລາຍໄດ້ ແລະ ກຳໄລ</w:t>
            </w:r>
          </w:p>
          <w:p w14:paraId="6CC545FF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5BABF03C" w14:textId="0163FD04" w:rsidR="00ED43B9" w:rsidRDefault="00ED43B9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ຕອນນີ້ເຈົ້າຮູ້ທັງ 9 ສ່ວນຂອງແຜນທຸລະກິດນີ້ແລ້ວ. ເຮົາມາຮຽນຮູ້ແຕ່ລະອົງປະກອບແບບເລິກເຊິ່ງກັນດີບໍ່?</w:t>
            </w:r>
          </w:p>
          <w:p w14:paraId="434119B2" w14:textId="77777777" w:rsidR="00C8033A" w:rsidRPr="0049761B" w:rsidRDefault="00C8033A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71B4331" w14:textId="47D58495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ED43B9">
              <w:rPr>
                <w:rFonts w:ascii="Phetsarath OT" w:eastAsia="Phetsarath OT" w:hAnsi="Phetsarath OT" w:cs="Phetsarath OT"/>
              </w:rPr>
              <w:t xml:space="preserve"> </w:t>
            </w:r>
            <w:r w:rsidR="00ED43B9">
              <w:rPr>
                <w:rFonts w:ascii="Phetsarath OT" w:eastAsia="Phetsarath OT" w:hAnsi="Phetsarath OT" w:cs="Phetsarath OT" w:hint="cs"/>
                <w:cs/>
              </w:rPr>
              <w:t>ຕົກລົງ</w:t>
            </w:r>
            <w:r w:rsidRPr="0049761B">
              <w:rPr>
                <w:rFonts w:ascii="Phetsarath OT" w:eastAsia="Phetsarath OT" w:hAnsi="Phetsarath OT" w:cs="Phetsarath OT"/>
              </w:rPr>
              <w:t>.</w:t>
            </w:r>
          </w:p>
          <w:p w14:paraId="1BED9CDF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 </w:t>
            </w:r>
          </w:p>
        </w:tc>
      </w:tr>
    </w:tbl>
    <w:p w14:paraId="1C210B30" w14:textId="77777777" w:rsidR="003A7CEB" w:rsidRPr="0049761B" w:rsidRDefault="003A7CEB">
      <w:pPr>
        <w:rPr>
          <w:rFonts w:ascii="Phetsarath OT" w:eastAsia="Phetsarath OT" w:hAnsi="Phetsarath OT" w:cs="Phetsarath OT"/>
        </w:rPr>
      </w:pPr>
    </w:p>
    <w:p w14:paraId="0CCFD4BD" w14:textId="77777777" w:rsidR="003A7CEB" w:rsidRPr="0049761B" w:rsidRDefault="003A7CEB">
      <w:pPr>
        <w:rPr>
          <w:rFonts w:ascii="Phetsarath OT" w:eastAsia="Phetsarath OT" w:hAnsi="Phetsarath OT" w:cs="Phetsarath OT"/>
        </w:rPr>
      </w:pPr>
    </w:p>
    <w:p w14:paraId="292962D3" w14:textId="77777777" w:rsidR="00C8033A" w:rsidRPr="0049761B" w:rsidRDefault="00C8033A">
      <w:pPr>
        <w:rPr>
          <w:rFonts w:ascii="Phetsarath OT" w:eastAsia="Phetsarath OT" w:hAnsi="Phetsarath OT" w:cs="Phetsarath OT"/>
        </w:rPr>
      </w:pPr>
    </w:p>
    <w:p w14:paraId="33C0F0C6" w14:textId="77777777" w:rsidR="00C8033A" w:rsidRPr="0049761B" w:rsidRDefault="00C8033A">
      <w:pPr>
        <w:rPr>
          <w:rFonts w:ascii="Phetsarath OT" w:eastAsia="Phetsarath OT" w:hAnsi="Phetsarath OT" w:cs="Phetsarath OT"/>
        </w:rPr>
      </w:pPr>
    </w:p>
    <w:p w14:paraId="13942F3E" w14:textId="77777777" w:rsidR="00B2049F" w:rsidRPr="0049761B" w:rsidRDefault="00B2049F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CEB" w:rsidRPr="0049761B" w14:paraId="55BB30C4" w14:textId="77777777" w:rsidTr="00394CC7">
        <w:tc>
          <w:tcPr>
            <w:tcW w:w="9350" w:type="dxa"/>
          </w:tcPr>
          <w:p w14:paraId="627C4DA2" w14:textId="6D4EF501" w:rsidR="003A7CEB" w:rsidRPr="0049761B" w:rsidRDefault="00C8033A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4</w:t>
            </w:r>
            <w:r w:rsidR="003A7CEB" w:rsidRPr="0049761B">
              <w:rPr>
                <w:rFonts w:ascii="Phetsarath OT" w:eastAsia="Phetsarath OT" w:hAnsi="Phetsarath OT" w:cs="Phetsarath OT"/>
                <w:b/>
                <w:bCs/>
              </w:rPr>
              <w:t>. Description Content</w:t>
            </w:r>
          </w:p>
        </w:tc>
      </w:tr>
      <w:tr w:rsidR="003A7CEB" w:rsidRPr="0049761B" w14:paraId="121B8720" w14:textId="77777777" w:rsidTr="00394CC7">
        <w:tc>
          <w:tcPr>
            <w:tcW w:w="9350" w:type="dxa"/>
          </w:tcPr>
          <w:p w14:paraId="094AC525" w14:textId="7B3B575E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3EDAD3D3" w14:textId="5D7E95FA" w:rsidR="00C66A42" w:rsidRDefault="00C66A42" w:rsidP="00394CC7">
            <w:pPr>
              <w:rPr>
                <w:rFonts w:ascii="Phetsarath OT" w:eastAsia="Phetsarath OT" w:hAnsi="Phetsarath OT" w:cs="Phetsarath OT" w:hint="cs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ມາເລີ່ມກັນທີ ຄຸນຄ່າຂອງສິນຄ້າ ແລະ ການບໍລິການ. ມັນເປັນບ່ອນທີ່ໃຫ້ເຈົ້າຄິດຄືນກ່ຽວກັບ ສິນຄ້າ ແລະ ບໍລິການຂອງຕົນເອງ. </w:t>
            </w:r>
          </w:p>
          <w:p w14:paraId="5C4C6E96" w14:textId="5CCC98B6" w:rsidR="00C66A42" w:rsidRDefault="00C66A42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ກົດຫຼີ້ນວິດີໂອທາງລຸ່ມເພື່ອເລີ່ມກັນເລີຍ.</w:t>
            </w:r>
          </w:p>
          <w:p w14:paraId="1F9A8283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1B8156" wp14:editId="4B3D883F">
                      <wp:simplePos x="0" y="0"/>
                      <wp:positionH relativeFrom="column">
                        <wp:posOffset>23343</wp:posOffset>
                      </wp:positionH>
                      <wp:positionV relativeFrom="paragraph">
                        <wp:posOffset>116662</wp:posOffset>
                      </wp:positionV>
                      <wp:extent cx="2582265" cy="1382573"/>
                      <wp:effectExtent l="0" t="0" r="27940" b="27305"/>
                      <wp:wrapSquare wrapText="bothSides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2265" cy="138257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BDCC8A" w14:textId="1E3D44D4" w:rsidR="003A7CEB" w:rsidRDefault="00C8033A" w:rsidP="003A7CEB">
                                  <w:pPr>
                                    <w:jc w:val="center"/>
                                  </w:pPr>
                                  <w:r>
                                    <w:t xml:space="preserve">VIDEO 2: </w:t>
                                  </w:r>
                                  <w:r w:rsidR="003A7CEB">
                                    <w:t>Value Proposition.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ect w14:anchorId="451B8156" id="Rectangle 8" o:spid="_x0000_s1027" style="position:absolute;margin-left:1.85pt;margin-top:9.2pt;width:203.35pt;height:10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" fillcolor="#5b9bd5 [3204]" strokecolor="#1f4d78 [1604]" strokeweight="1pt">
                      <v:textbox>
                        <w:txbxContent>
                          <w:p w14:paraId="1EBDCC8A" w14:textId="1E3D44D4" w:rsidR="003A7CEB" w:rsidRDefault="00C8033A" w:rsidP="003A7CEB">
                            <w:pPr>
                              <w:jc w:val="center"/>
                            </w:pPr>
                            <w:r>
                              <w:t xml:space="preserve">VIDEO 2: </w:t>
                            </w:r>
                            <w:r w:rsidR="003A7CEB">
                              <w:t>Value Proposition.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14:paraId="058D9CDB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24C7390E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09E48A1B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F92F43E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3B0BE78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0E87FA88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11A2ED54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327772A7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2B7640EB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72A53F73" w14:textId="0FF0B9CF" w:rsidR="003A7CEB" w:rsidRPr="0049761B" w:rsidRDefault="00C66A42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 xml:space="preserve">ຄຳນາມແນະນຳແມ່ນຢູ່ທາງລຸ່ມນີ້. ໃຊ້ເວລາໜ້ອຍໜຶ່ງເພື່ອທົບທວນໃນແຕ່ລະຄຳຖາມ ແລະ ຂຽນຄຳຕອບໃສ່ແຜນວາດຂອງເຈົ້າ. </w:t>
            </w:r>
          </w:p>
          <w:p w14:paraId="488014F0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74B02642" w14:textId="25500A29" w:rsidR="003A7CEB" w:rsidRPr="0049761B" w:rsidRDefault="00C66A42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ຄຳຖາມແນະນຳສຳລັບສ່ວນທີ</w:t>
            </w:r>
            <w:r w:rsidR="003A7CEB" w:rsidRPr="0049761B">
              <w:rPr>
                <w:rFonts w:ascii="Phetsarath OT" w:eastAsia="Phetsarath OT" w:hAnsi="Phetsarath OT" w:cs="Phetsarath OT"/>
                <w:b/>
                <w:bCs/>
              </w:rPr>
              <w:t xml:space="preserve"> 1: </w:t>
            </w:r>
            <w:r>
              <w:rPr>
                <w:rFonts w:ascii="Phetsarath OT" w:eastAsia="Phetsarath OT" w:hAnsi="Phetsarath OT" w:cs="Phetsarath OT" w:hint="cs"/>
                <w:b/>
                <w:bCs/>
                <w:cs/>
              </w:rPr>
              <w:t>ຄຸນຄ່າຂອງສິນຄ້າ ແລະ ການບໍລິການ</w:t>
            </w:r>
          </w:p>
          <w:p w14:paraId="24B8A179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5A175D39" w14:textId="1673FDBB" w:rsidR="003A7CEB" w:rsidRPr="0049761B" w:rsidRDefault="00C66A42" w:rsidP="003A7CEB">
            <w:pPr>
              <w:pStyle w:val="NoSpacing"/>
              <w:numPr>
                <w:ilvl w:val="0"/>
                <w:numId w:val="19"/>
              </w:numPr>
              <w:rPr>
                <w:rFonts w:ascii="Phetsarath OT" w:eastAsia="Phetsarath OT" w:hAnsi="Phetsarath OT" w:cs="Phetsarath OT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ສິນຄ້າ ແລະ ການບໍລິການຂອງເຈົ້າແມ່ນຫຍັງ</w:t>
            </w:r>
            <w:r w:rsidR="003A7CEB" w:rsidRPr="0049761B">
              <w:rPr>
                <w:rFonts w:ascii="Phetsarath OT" w:eastAsia="Phetsarath OT" w:hAnsi="Phetsarath OT" w:cs="Phetsarath OT"/>
                <w:lang w:val="en-US"/>
              </w:rPr>
              <w:t>?</w:t>
            </w:r>
          </w:p>
          <w:p w14:paraId="4D602B5F" w14:textId="09EACB50" w:rsidR="003A7CEB" w:rsidRPr="0049761B" w:rsidRDefault="00C66A42" w:rsidP="003A7CEB">
            <w:pPr>
              <w:pStyle w:val="NoSpacing"/>
              <w:numPr>
                <w:ilvl w:val="0"/>
                <w:numId w:val="19"/>
              </w:numPr>
              <w:rPr>
                <w:rFonts w:ascii="Phetsarath OT" w:eastAsia="Phetsarath OT" w:hAnsi="Phetsarath OT" w:cs="Phetsarath OT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ເປັນຫຍັງສິນຄ້າ ແລະ ການບໍລິການຂອງເຈົ້າຈຶ່ງໂດດເດັ່ນ</w:t>
            </w:r>
            <w:r w:rsidR="003A7CEB" w:rsidRPr="0049761B">
              <w:rPr>
                <w:rFonts w:ascii="Phetsarath OT" w:eastAsia="Phetsarath OT" w:hAnsi="Phetsarath OT" w:cs="Phetsarath OT"/>
                <w:lang w:val="en-US"/>
              </w:rPr>
              <w:t xml:space="preserve">? </w:t>
            </w:r>
          </w:p>
          <w:p w14:paraId="7D6CC947" w14:textId="68BC0412" w:rsidR="003A7CEB" w:rsidRPr="0049761B" w:rsidRDefault="00FC1706" w:rsidP="003A7CEB">
            <w:pPr>
              <w:pStyle w:val="NoSpacing"/>
              <w:numPr>
                <w:ilvl w:val="0"/>
                <w:numId w:val="19"/>
              </w:numPr>
              <w:rPr>
                <w:rFonts w:ascii="Phetsarath OT" w:eastAsia="Phetsarath OT" w:hAnsi="Phetsarath OT" w:cs="Phetsarath OT"/>
                <w:lang w:val="en-US"/>
              </w:rPr>
            </w:pPr>
            <w:r>
              <w:rPr>
                <w:rFonts w:ascii="Phetsarath OT" w:eastAsia="Phetsarath OT" w:hAnsi="Phetsarath OT" w:cs="Phetsarath OT" w:hint="cs"/>
                <w:cs/>
                <w:lang w:val="en-US" w:bidi="lo-LA"/>
              </w:rPr>
              <w:t>ເຈົ້າເຕີມເຕັມຄວາມຕ້ອງການຫຍັງໃຫ້ກັບລູກຄ້າ</w:t>
            </w:r>
            <w:r w:rsidR="003A7CEB" w:rsidRPr="0049761B">
              <w:rPr>
                <w:rFonts w:ascii="Phetsarath OT" w:eastAsia="Phetsarath OT" w:hAnsi="Phetsarath OT" w:cs="Phetsarath OT"/>
                <w:lang w:val="en-US"/>
              </w:rPr>
              <w:t>?</w:t>
            </w:r>
          </w:p>
          <w:p w14:paraId="5172ACF7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</w:p>
          <w:p w14:paraId="37626975" w14:textId="135E8BE1" w:rsidR="003A7CEB" w:rsidRPr="0049761B" w:rsidRDefault="00FC1706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ກົດ</w:t>
            </w:r>
            <w:r>
              <w:rPr>
                <w:rFonts w:ascii="Phetsarath OT" w:eastAsia="Phetsarath OT" w:hAnsi="Phetsarath OT" w:cs="Phetsarath OT"/>
              </w:rPr>
              <w:t xml:space="preserve"> “</w:t>
            </w:r>
            <w:r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>
              <w:rPr>
                <w:rFonts w:ascii="Phetsarath OT" w:eastAsia="Phetsarath OT" w:hAnsi="Phetsarath OT" w:cs="Phetsarath OT"/>
              </w:rPr>
              <w:t xml:space="preserve">” </w:t>
            </w:r>
            <w:r>
              <w:rPr>
                <w:rFonts w:ascii="Phetsarath OT" w:eastAsia="Phetsarath OT" w:hAnsi="Phetsarath OT" w:cs="Phetsarath OT" w:hint="cs"/>
                <w:cs/>
              </w:rPr>
              <w:t>ເມື່ອເຈົ້າສຳເລັດສ່ວນນີ້ແລ້ວ</w:t>
            </w:r>
            <w:r w:rsidR="003A7CEB" w:rsidRPr="0049761B">
              <w:rPr>
                <w:rFonts w:ascii="Phetsarath OT" w:eastAsia="Phetsarath OT" w:hAnsi="Phetsarath OT" w:cs="Phetsarath OT"/>
              </w:rPr>
              <w:t>.</w:t>
            </w:r>
          </w:p>
          <w:p w14:paraId="55746C4B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</w:p>
          <w:p w14:paraId="6E6B5B53" w14:textId="7471E0A0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="00FC1706">
              <w:rPr>
                <w:rFonts w:ascii="Phetsarath OT" w:eastAsia="Phetsarath OT" w:hAnsi="Phetsarath OT" w:cs="Phetsarath OT"/>
              </w:rPr>
              <w:t xml:space="preserve">  </w:t>
            </w:r>
            <w:r w:rsidR="00FC1706">
              <w:rPr>
                <w:rFonts w:ascii="Phetsarath OT" w:eastAsia="Phetsarath OT" w:hAnsi="Phetsarath OT" w:cs="Phetsarath OT" w:hint="cs"/>
                <w:cs/>
              </w:rPr>
              <w:t>ຕໍ່ໄປ</w:t>
            </w:r>
            <w:r w:rsidRPr="0049761B">
              <w:rPr>
                <w:rFonts w:ascii="Phetsarath OT" w:eastAsia="Phetsarath OT" w:hAnsi="Phetsarath OT" w:cs="Phetsarath OT"/>
              </w:rPr>
              <w:t>.</w:t>
            </w:r>
          </w:p>
          <w:p w14:paraId="279B7671" w14:textId="77777777" w:rsidR="003A7CEB" w:rsidRPr="0049761B" w:rsidRDefault="003A7CEB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</w:rPr>
              <w:t xml:space="preserve"> </w:t>
            </w:r>
          </w:p>
        </w:tc>
      </w:tr>
    </w:tbl>
    <w:p w14:paraId="5687470E" w14:textId="77777777" w:rsidR="003A7CEB" w:rsidRPr="0049761B" w:rsidRDefault="003A7CEB">
      <w:pPr>
        <w:rPr>
          <w:rFonts w:ascii="Phetsarath OT" w:eastAsia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8033A" w:rsidRPr="0049761B" w14:paraId="051FB982" w14:textId="77777777" w:rsidTr="00394CC7">
        <w:tc>
          <w:tcPr>
            <w:tcW w:w="9350" w:type="dxa"/>
          </w:tcPr>
          <w:p w14:paraId="12313735" w14:textId="6F9F46FA" w:rsidR="00C8033A" w:rsidRPr="0049761B" w:rsidRDefault="00C8033A" w:rsidP="00394CC7">
            <w:pPr>
              <w:rPr>
                <w:rFonts w:ascii="Phetsarath OT" w:eastAsia="Phetsarath OT" w:hAnsi="Phetsarath OT" w:cs="Phetsarath OT"/>
                <w:b/>
                <w:bCs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5. Description Content</w:t>
            </w:r>
          </w:p>
        </w:tc>
      </w:tr>
      <w:tr w:rsidR="00C8033A" w:rsidRPr="0049761B" w14:paraId="1C4BAC35" w14:textId="77777777" w:rsidTr="00394CC7">
        <w:tc>
          <w:tcPr>
            <w:tcW w:w="9350" w:type="dxa"/>
          </w:tcPr>
          <w:p w14:paraId="2D1C6E1E" w14:textId="2023A124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</w:p>
          <w:p w14:paraId="4FC355D5" w14:textId="734D6DC0" w:rsidR="00FC1706" w:rsidRDefault="00FC1706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ຂໍສະແດງຄວາມຍິນດີນຳ ເຈົ້າໄດ້ຮຽນຈົບບົດທຳອິດຂອງລະດັບ 3 ແລ້ວ</w:t>
            </w:r>
            <w:r>
              <w:rPr>
                <w:rFonts w:ascii="Phetsarath OT" w:eastAsia="Phetsarath OT" w:hAnsi="Phetsarath OT" w:cs="Phetsarath OT"/>
              </w:rPr>
              <w:t>!</w:t>
            </w:r>
          </w:p>
          <w:p w14:paraId="6FF376FA" w14:textId="77777777" w:rsidR="00C8033A" w:rsidRDefault="00C8033A" w:rsidP="00394CC7">
            <w:pPr>
              <w:rPr>
                <w:rFonts w:ascii="Phetsarath OT" w:eastAsia="Phetsarath OT" w:hAnsi="Phetsarath OT" w:cs="Phetsarath OT"/>
              </w:rPr>
            </w:pPr>
          </w:p>
          <w:p w14:paraId="7C785416" w14:textId="4E12D4F1" w:rsidR="00FC1706" w:rsidRPr="0049761B" w:rsidRDefault="00FC1706" w:rsidP="00394CC7">
            <w:pPr>
              <w:rPr>
                <w:rFonts w:ascii="Phetsarath OT" w:eastAsia="Phetsarath OT" w:hAnsi="Phetsarath OT" w:cs="Phetsarath OT" w:hint="cs"/>
                <w:cs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ບົດທີ 2 ຈະແນະນຳໃຫ້ເຈົ້າຮູ້</w:t>
            </w:r>
            <w:r w:rsidR="002A7FF2">
              <w:rPr>
                <w:rFonts w:ascii="Phetsarath OT" w:eastAsia="Phetsarath OT" w:hAnsi="Phetsarath OT" w:cs="Phetsarath OT" w:hint="cs"/>
                <w:cs/>
              </w:rPr>
              <w:t>ຈັກກັບອີກ 3 ສ່ວນຂອງ ແຜນວາດທຸລະກິດ. ເຈົ້າຈະເຂົ້າໃຈ ກຸ່ມລູກຄ້າຫຼາຍຂື້ນ, ຮູ້ວິທີເຂົ້າຫາເຂົາເຈົ້າ, ແລະ ເຮັດແບບໃດໃຫ້ເຂົາເຈົ້າກັບມາຫາອີກ?</w:t>
            </w:r>
          </w:p>
          <w:p w14:paraId="03925716" w14:textId="77777777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</w:p>
          <w:p w14:paraId="11E993C2" w14:textId="3BD03E64" w:rsidR="00C8033A" w:rsidRPr="0049761B" w:rsidRDefault="00A80F11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lastRenderedPageBreak/>
              <w:t>ແຕ່ກ່ອນຈະຈົບ</w:t>
            </w:r>
            <w:r w:rsidR="00C8033A" w:rsidRPr="0049761B">
              <w:rPr>
                <w:rFonts w:ascii="Phetsarath OT" w:eastAsia="Phetsarath OT" w:hAnsi="Phetsarath OT" w:cs="Phetsarath OT"/>
              </w:rPr>
              <w:t xml:space="preserve">, </w:t>
            </w:r>
            <w:r>
              <w:rPr>
                <w:rFonts w:ascii="Phetsarath OT" w:eastAsia="Phetsarath OT" w:hAnsi="Phetsarath OT" w:cs="Phetsarath OT" w:hint="cs"/>
                <w:cs/>
              </w:rPr>
              <w:t>ຊ່ວຍເຮົາໃຫ້ຄະແນນບົດຮຽນນນີ້</w:t>
            </w:r>
            <w:r w:rsidR="00FA667E" w:rsidRPr="0049761B">
              <w:rPr>
                <w:rFonts w:ascii="Phetsarath OT" w:eastAsia="Phetsarath OT" w:hAnsi="Phetsarath OT" w:cs="Phetsarath OT"/>
              </w:rPr>
              <w:t xml:space="preserve">! </w:t>
            </w:r>
            <w:r>
              <w:rPr>
                <w:rFonts w:ascii="Phetsarath OT" w:eastAsia="Phetsarath OT" w:hAnsi="Phetsarath OT" w:cs="Phetsarath OT" w:hint="cs"/>
                <w:cs/>
              </w:rPr>
              <w:t>ແລະ ບອກໃຫ້ເຮົາຮູ້ແນ່ ວ່າເຈົ້າຄິດແນວໃດກັບບົດຮຽນນ</w:t>
            </w:r>
            <w:r w:rsidR="001F1368">
              <w:rPr>
                <w:rFonts w:ascii="Phetsarath OT" w:eastAsia="Phetsarath OT" w:hAnsi="Phetsarath OT" w:cs="Phetsarath OT" w:hint="cs"/>
                <w:cs/>
              </w:rPr>
              <w:t>ີ້ ໃນກ່</w:t>
            </w:r>
            <w:r>
              <w:rPr>
                <w:rFonts w:ascii="Phetsarath OT" w:eastAsia="Phetsarath OT" w:hAnsi="Phetsarath OT" w:cs="Phetsarath OT" w:hint="cs"/>
                <w:cs/>
              </w:rPr>
              <w:t>ອງຄວາມຄິດເຫັນ</w:t>
            </w:r>
            <w:r w:rsidR="001F1368">
              <w:rPr>
                <w:rFonts w:ascii="Phetsarath OT" w:eastAsia="Phetsarath OT" w:hAnsi="Phetsarath OT" w:cs="Phetsarath OT" w:hint="cs"/>
                <w:cs/>
              </w:rPr>
              <w:t xml:space="preserve">ທ້າຍບົດຮຽນນີ້. </w:t>
            </w:r>
          </w:p>
          <w:p w14:paraId="654429EE" w14:textId="77777777" w:rsidR="00F962C7" w:rsidRPr="0049761B" w:rsidRDefault="00F962C7" w:rsidP="00394CC7">
            <w:pPr>
              <w:rPr>
                <w:rFonts w:ascii="Phetsarath OT" w:eastAsia="Phetsarath OT" w:hAnsi="Phetsarath OT" w:cs="Phetsarath OT"/>
              </w:rPr>
            </w:pPr>
          </w:p>
          <w:p w14:paraId="03098793" w14:textId="28B1D98A" w:rsidR="00F962C7" w:rsidRPr="0049761B" w:rsidRDefault="001F1368" w:rsidP="00394CC7">
            <w:pPr>
              <w:rPr>
                <w:rFonts w:ascii="Phetsarath OT" w:eastAsia="Phetsarath OT" w:hAnsi="Phetsarath OT" w:cs="Phetsarath OT"/>
              </w:rPr>
            </w:pPr>
            <w:r>
              <w:rPr>
                <w:rFonts w:ascii="Phetsarath OT" w:eastAsia="Phetsarath OT" w:hAnsi="Phetsarath OT" w:cs="Phetsarath OT" w:hint="cs"/>
                <w:cs/>
              </w:rPr>
              <w:t>ພໍ້ກັນບົດຮຽນທີ 2.</w:t>
            </w:r>
          </w:p>
          <w:p w14:paraId="77AAF5E4" w14:textId="77777777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</w:p>
          <w:p w14:paraId="74A82C8D" w14:textId="469F96CE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  <w:r w:rsidRPr="0049761B">
              <w:rPr>
                <w:rFonts w:ascii="Phetsarath OT" w:eastAsia="Phetsarath OT" w:hAnsi="Phetsarath OT" w:cs="Phetsarath OT"/>
                <w:b/>
                <w:bCs/>
              </w:rPr>
              <w:t>Button:</w:t>
            </w:r>
            <w:r w:rsidRPr="0049761B">
              <w:rPr>
                <w:rFonts w:ascii="Phetsarath OT" w:eastAsia="Phetsarath OT" w:hAnsi="Phetsarath OT" w:cs="Phetsarath OT"/>
              </w:rPr>
              <w:t xml:space="preserve"> </w:t>
            </w:r>
            <w:r w:rsidR="001F1368">
              <w:rPr>
                <w:rFonts w:ascii="Phetsarath OT" w:eastAsia="Phetsarath OT" w:hAnsi="Phetsarath OT" w:cs="Phetsarath OT" w:hint="cs"/>
                <w:cs/>
              </w:rPr>
              <w:t>ໃຫ້ຄະແນນບົດຮຽນນີ້</w:t>
            </w:r>
            <w:bookmarkStart w:id="0" w:name="_GoBack"/>
            <w:bookmarkEnd w:id="0"/>
            <w:r w:rsidRPr="0049761B">
              <w:rPr>
                <w:rFonts w:ascii="Phetsarath OT" w:eastAsia="Phetsarath OT" w:hAnsi="Phetsarath OT" w:cs="Phetsarath OT"/>
              </w:rPr>
              <w:t>.</w:t>
            </w:r>
          </w:p>
          <w:p w14:paraId="72C21FD2" w14:textId="77777777" w:rsidR="00C8033A" w:rsidRPr="0049761B" w:rsidRDefault="00C8033A" w:rsidP="00394CC7">
            <w:pPr>
              <w:rPr>
                <w:rFonts w:ascii="Phetsarath OT" w:eastAsia="Phetsarath OT" w:hAnsi="Phetsarath OT" w:cs="Phetsarath OT"/>
              </w:rPr>
            </w:pPr>
          </w:p>
        </w:tc>
      </w:tr>
    </w:tbl>
    <w:p w14:paraId="040AAEDC" w14:textId="77777777" w:rsidR="004E62AA" w:rsidRPr="0049761B" w:rsidRDefault="004E62AA" w:rsidP="007C6637">
      <w:pPr>
        <w:rPr>
          <w:rFonts w:ascii="Phetsarath OT" w:eastAsia="Phetsarath OT" w:hAnsi="Phetsarath OT" w:cs="Phetsarath OT"/>
          <w:cs/>
        </w:rPr>
      </w:pPr>
    </w:p>
    <w:sectPr w:rsidR="004E62AA" w:rsidRPr="00497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00001"/>
    <w:charset w:val="81"/>
    <w:family w:val="auto"/>
    <w:pitch w:val="variable"/>
    <w:sig w:usb0="F7FFAEFF" w:usb1="FBDFFFFF" w:usb2="1FFBFFFF" w:usb3="00000000" w:csb0="8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C6BF5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97802"/>
    <w:multiLevelType w:val="hybridMultilevel"/>
    <w:tmpl w:val="4AF887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472BD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44831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C956A5"/>
    <w:multiLevelType w:val="hybridMultilevel"/>
    <w:tmpl w:val="6B3A1D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C42EA7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63088F"/>
    <w:multiLevelType w:val="hybridMultilevel"/>
    <w:tmpl w:val="7A12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1E4147"/>
    <w:multiLevelType w:val="hybridMultilevel"/>
    <w:tmpl w:val="29AC0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7419D3"/>
    <w:multiLevelType w:val="hybridMultilevel"/>
    <w:tmpl w:val="56764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1D7234"/>
    <w:multiLevelType w:val="hybridMultilevel"/>
    <w:tmpl w:val="74043B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02AC7"/>
    <w:multiLevelType w:val="hybridMultilevel"/>
    <w:tmpl w:val="81B21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D57BDF"/>
    <w:multiLevelType w:val="hybridMultilevel"/>
    <w:tmpl w:val="D72A25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FC22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707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C69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8F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AC4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66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CF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B03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300093A"/>
    <w:multiLevelType w:val="hybridMultilevel"/>
    <w:tmpl w:val="292026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17"/>
  </w:num>
  <w:num w:numId="12">
    <w:abstractNumId w:val="18"/>
  </w:num>
  <w:num w:numId="13">
    <w:abstractNumId w:val="10"/>
  </w:num>
  <w:num w:numId="14">
    <w:abstractNumId w:val="16"/>
  </w:num>
  <w:num w:numId="15">
    <w:abstractNumId w:val="4"/>
  </w:num>
  <w:num w:numId="16">
    <w:abstractNumId w:val="0"/>
  </w:num>
  <w:num w:numId="17">
    <w:abstractNumId w:val="1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14F2A"/>
    <w:rsid w:val="001225E3"/>
    <w:rsid w:val="00132997"/>
    <w:rsid w:val="001402FA"/>
    <w:rsid w:val="00142AB3"/>
    <w:rsid w:val="001741CB"/>
    <w:rsid w:val="00175281"/>
    <w:rsid w:val="00175F24"/>
    <w:rsid w:val="001766A3"/>
    <w:rsid w:val="001827A4"/>
    <w:rsid w:val="00193E77"/>
    <w:rsid w:val="001A08B8"/>
    <w:rsid w:val="001E6034"/>
    <w:rsid w:val="001E62C8"/>
    <w:rsid w:val="001F1368"/>
    <w:rsid w:val="001F201C"/>
    <w:rsid w:val="002266F7"/>
    <w:rsid w:val="002451FB"/>
    <w:rsid w:val="00286513"/>
    <w:rsid w:val="0029111A"/>
    <w:rsid w:val="002977A0"/>
    <w:rsid w:val="002A7FF2"/>
    <w:rsid w:val="002B03C5"/>
    <w:rsid w:val="002C795E"/>
    <w:rsid w:val="0030196D"/>
    <w:rsid w:val="003124E1"/>
    <w:rsid w:val="00313705"/>
    <w:rsid w:val="003145C2"/>
    <w:rsid w:val="00326CE3"/>
    <w:rsid w:val="003301C4"/>
    <w:rsid w:val="0033121A"/>
    <w:rsid w:val="00332B6D"/>
    <w:rsid w:val="00332E35"/>
    <w:rsid w:val="003345E6"/>
    <w:rsid w:val="00335BB9"/>
    <w:rsid w:val="00341AA7"/>
    <w:rsid w:val="0034646F"/>
    <w:rsid w:val="00347DC8"/>
    <w:rsid w:val="00353AE8"/>
    <w:rsid w:val="003626A8"/>
    <w:rsid w:val="003735D1"/>
    <w:rsid w:val="00373715"/>
    <w:rsid w:val="0039028B"/>
    <w:rsid w:val="00393CD3"/>
    <w:rsid w:val="00397E31"/>
    <w:rsid w:val="003A42DA"/>
    <w:rsid w:val="003A7CEB"/>
    <w:rsid w:val="003C70D0"/>
    <w:rsid w:val="003D2D71"/>
    <w:rsid w:val="003E6E14"/>
    <w:rsid w:val="003E7FD5"/>
    <w:rsid w:val="00433B5B"/>
    <w:rsid w:val="00436370"/>
    <w:rsid w:val="00442E6E"/>
    <w:rsid w:val="00444D80"/>
    <w:rsid w:val="004515BE"/>
    <w:rsid w:val="00462F2C"/>
    <w:rsid w:val="0047335C"/>
    <w:rsid w:val="0047339E"/>
    <w:rsid w:val="00477AB2"/>
    <w:rsid w:val="0049761B"/>
    <w:rsid w:val="004E62AA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92A68"/>
    <w:rsid w:val="006A313E"/>
    <w:rsid w:val="006C0B83"/>
    <w:rsid w:val="006E39DC"/>
    <w:rsid w:val="006E6C35"/>
    <w:rsid w:val="006F2B91"/>
    <w:rsid w:val="0070391B"/>
    <w:rsid w:val="00704539"/>
    <w:rsid w:val="00707CB7"/>
    <w:rsid w:val="007238F4"/>
    <w:rsid w:val="007466DC"/>
    <w:rsid w:val="007727B0"/>
    <w:rsid w:val="00793E00"/>
    <w:rsid w:val="00796276"/>
    <w:rsid w:val="007A2D2D"/>
    <w:rsid w:val="007B2CD8"/>
    <w:rsid w:val="007C6637"/>
    <w:rsid w:val="007D4E32"/>
    <w:rsid w:val="007D615D"/>
    <w:rsid w:val="00803E8A"/>
    <w:rsid w:val="00833FF3"/>
    <w:rsid w:val="00834925"/>
    <w:rsid w:val="00834DEE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604BB"/>
    <w:rsid w:val="00966F45"/>
    <w:rsid w:val="009904D1"/>
    <w:rsid w:val="00992CC4"/>
    <w:rsid w:val="00996A14"/>
    <w:rsid w:val="009A7BE1"/>
    <w:rsid w:val="009B6684"/>
    <w:rsid w:val="009C02D4"/>
    <w:rsid w:val="009C039E"/>
    <w:rsid w:val="009C56F3"/>
    <w:rsid w:val="009D6D0C"/>
    <w:rsid w:val="009E4C9B"/>
    <w:rsid w:val="00A045CF"/>
    <w:rsid w:val="00A43701"/>
    <w:rsid w:val="00A57CAE"/>
    <w:rsid w:val="00A7560F"/>
    <w:rsid w:val="00A80F11"/>
    <w:rsid w:val="00AB33AB"/>
    <w:rsid w:val="00B2049F"/>
    <w:rsid w:val="00B26F13"/>
    <w:rsid w:val="00B7299C"/>
    <w:rsid w:val="00BA7515"/>
    <w:rsid w:val="00BB1C96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66A42"/>
    <w:rsid w:val="00C75069"/>
    <w:rsid w:val="00C8033A"/>
    <w:rsid w:val="00C8746C"/>
    <w:rsid w:val="00CA13D6"/>
    <w:rsid w:val="00CB0869"/>
    <w:rsid w:val="00CB266A"/>
    <w:rsid w:val="00CD4FF5"/>
    <w:rsid w:val="00CE03F6"/>
    <w:rsid w:val="00CE3EE2"/>
    <w:rsid w:val="00D315FE"/>
    <w:rsid w:val="00D31CF1"/>
    <w:rsid w:val="00D33D39"/>
    <w:rsid w:val="00D61D8C"/>
    <w:rsid w:val="00D6431D"/>
    <w:rsid w:val="00D93004"/>
    <w:rsid w:val="00D97BD3"/>
    <w:rsid w:val="00DB09E3"/>
    <w:rsid w:val="00DB5145"/>
    <w:rsid w:val="00DC31FB"/>
    <w:rsid w:val="00DC6593"/>
    <w:rsid w:val="00DD2BD3"/>
    <w:rsid w:val="00DD3699"/>
    <w:rsid w:val="00DD485F"/>
    <w:rsid w:val="00DE3678"/>
    <w:rsid w:val="00E30266"/>
    <w:rsid w:val="00E6373A"/>
    <w:rsid w:val="00E65A12"/>
    <w:rsid w:val="00E65FA2"/>
    <w:rsid w:val="00E83014"/>
    <w:rsid w:val="00EA53E6"/>
    <w:rsid w:val="00EA6063"/>
    <w:rsid w:val="00EA67AA"/>
    <w:rsid w:val="00EC1182"/>
    <w:rsid w:val="00ED3CCA"/>
    <w:rsid w:val="00ED43B9"/>
    <w:rsid w:val="00EE11C5"/>
    <w:rsid w:val="00EE321E"/>
    <w:rsid w:val="00F13242"/>
    <w:rsid w:val="00F26615"/>
    <w:rsid w:val="00F377E4"/>
    <w:rsid w:val="00F46A74"/>
    <w:rsid w:val="00F47AD5"/>
    <w:rsid w:val="00F516AC"/>
    <w:rsid w:val="00F77037"/>
    <w:rsid w:val="00F962C7"/>
    <w:rsid w:val="00FA22C7"/>
    <w:rsid w:val="00FA667E"/>
    <w:rsid w:val="00FC1706"/>
    <w:rsid w:val="00FD0C4B"/>
    <w:rsid w:val="00FD233C"/>
    <w:rsid w:val="00FE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paragraph" w:styleId="NoSpacing">
    <w:name w:val="No Spacing"/>
    <w:uiPriority w:val="1"/>
    <w:qFormat/>
    <w:rsid w:val="004E62AA"/>
    <w:pPr>
      <w:spacing w:after="0" w:line="240" w:lineRule="auto"/>
    </w:pPr>
    <w:rPr>
      <w:lang w:val="nl-N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1B237E-87DB-4E0F-A881-D0AC013F7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5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8562097828026</cp:lastModifiedBy>
  <cp:revision>5</cp:revision>
  <dcterms:created xsi:type="dcterms:W3CDTF">2021-09-21T10:07:00Z</dcterms:created>
  <dcterms:modified xsi:type="dcterms:W3CDTF">2021-09-29T05:49:00Z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